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9C1" w:rsidRPr="00BC7777" w:rsidRDefault="00B379C1" w:rsidP="00B379C1">
      <w:pPr>
        <w:jc w:val="center"/>
        <w:rPr>
          <w:b/>
        </w:rPr>
      </w:pPr>
      <w:r w:rsidRPr="00BC7777">
        <w:rPr>
          <w:b/>
        </w:rPr>
        <w:t>Fișa</w:t>
      </w:r>
      <w:r w:rsidRPr="00BC7777">
        <w:rPr>
          <w:b/>
        </w:rPr>
        <w:t xml:space="preserve"> de  laborator</w:t>
      </w:r>
    </w:p>
    <w:p w:rsidR="00B379C1" w:rsidRPr="00BC7777" w:rsidRDefault="00B379C1" w:rsidP="00B379C1">
      <w:pPr>
        <w:jc w:val="center"/>
        <w:rPr>
          <w:b/>
        </w:rPr>
      </w:pPr>
      <w:r w:rsidRPr="00BC7777">
        <w:rPr>
          <w:b/>
        </w:rPr>
        <w:t>Nr.1</w:t>
      </w:r>
      <w:r>
        <w:rPr>
          <w:b/>
        </w:rPr>
        <w:t xml:space="preserve"> – </w:t>
      </w:r>
      <w:proofErr w:type="spellStart"/>
      <w:r>
        <w:rPr>
          <w:b/>
        </w:rPr>
        <w:t>Subtotaluri</w:t>
      </w:r>
      <w:proofErr w:type="spellEnd"/>
      <w:r>
        <w:rPr>
          <w:b/>
        </w:rPr>
        <w:t xml:space="preserve"> și Tabele Pivot</w:t>
      </w:r>
    </w:p>
    <w:p w:rsidR="00B379C1" w:rsidRPr="00BC7777" w:rsidRDefault="00B379C1" w:rsidP="00B379C1">
      <w:pPr>
        <w:jc w:val="both"/>
      </w:pPr>
    </w:p>
    <w:p w:rsidR="00B379C1" w:rsidRPr="00BC7777" w:rsidRDefault="00B379C1" w:rsidP="00B379C1">
      <w:pPr>
        <w:spacing w:line="276" w:lineRule="auto"/>
        <w:jc w:val="both"/>
      </w:pPr>
      <w:r w:rsidRPr="00BC7777">
        <w:t xml:space="preserve">   </w:t>
      </w:r>
      <w:proofErr w:type="spellStart"/>
      <w:r w:rsidRPr="00BC7777">
        <w:t>Deschideţi</w:t>
      </w:r>
      <w:proofErr w:type="spellEnd"/>
      <w:r w:rsidRPr="00BC7777">
        <w:t xml:space="preserve"> </w:t>
      </w:r>
      <w:proofErr w:type="spellStart"/>
      <w:r w:rsidRPr="00BC7777">
        <w:t>fişierul</w:t>
      </w:r>
      <w:proofErr w:type="spellEnd"/>
      <w:r w:rsidRPr="00BC7777">
        <w:t xml:space="preserve"> </w:t>
      </w:r>
      <w:r w:rsidRPr="00BC7777">
        <w:rPr>
          <w:b/>
        </w:rPr>
        <w:t>fisa.xlsx</w:t>
      </w:r>
      <w:r w:rsidRPr="00BC7777">
        <w:t xml:space="preserve"> </w:t>
      </w:r>
      <w:proofErr w:type="spellStart"/>
      <w:r w:rsidRPr="00BC7777">
        <w:t>şi</w:t>
      </w:r>
      <w:proofErr w:type="spellEnd"/>
      <w:r w:rsidRPr="00BC7777">
        <w:t xml:space="preserve"> </w:t>
      </w:r>
      <w:proofErr w:type="spellStart"/>
      <w:r w:rsidRPr="00BC7777">
        <w:t>realizaţi</w:t>
      </w:r>
      <w:proofErr w:type="spellEnd"/>
      <w:r w:rsidRPr="00BC7777">
        <w:t xml:space="preserve"> următoarele:</w:t>
      </w:r>
    </w:p>
    <w:p w:rsidR="00B379C1" w:rsidRPr="00385321" w:rsidRDefault="00B379C1" w:rsidP="00B379C1">
      <w:pPr>
        <w:numPr>
          <w:ilvl w:val="0"/>
          <w:numId w:val="1"/>
        </w:numPr>
        <w:spacing w:after="240" w:line="276" w:lineRule="auto"/>
        <w:jc w:val="both"/>
      </w:pPr>
      <w:r>
        <w:t xml:space="preserve">Copiați tabelul din foaia de calcul </w:t>
      </w:r>
      <w:r>
        <w:rPr>
          <w:b/>
        </w:rPr>
        <w:t xml:space="preserve">Vânzări </w:t>
      </w:r>
      <w:r>
        <w:t>î</w:t>
      </w:r>
      <w:r w:rsidRPr="00BC7777">
        <w:t>n</w:t>
      </w:r>
      <w:r>
        <w:t xml:space="preserve"> 2 foi de calcul </w:t>
      </w:r>
      <w:r w:rsidRPr="00385321">
        <w:rPr>
          <w:b/>
        </w:rPr>
        <w:t>Subtotal1</w:t>
      </w:r>
      <w:r>
        <w:t xml:space="preserve"> si </w:t>
      </w:r>
      <w:r w:rsidRPr="00385321">
        <w:rPr>
          <w:b/>
        </w:rPr>
        <w:t>Subtotal2</w:t>
      </w:r>
      <w:r>
        <w:rPr>
          <w:b/>
        </w:rPr>
        <w:t xml:space="preserve">. </w:t>
      </w:r>
    </w:p>
    <w:p w:rsidR="00B379C1" w:rsidRDefault="00B379C1" w:rsidP="00B379C1">
      <w:pPr>
        <w:numPr>
          <w:ilvl w:val="1"/>
          <w:numId w:val="1"/>
        </w:numPr>
        <w:spacing w:after="240" w:line="276" w:lineRule="auto"/>
        <w:jc w:val="both"/>
      </w:pPr>
      <w:r>
        <w:t xml:space="preserve">In foaia de calcul </w:t>
      </w:r>
      <w:r w:rsidRPr="00385321">
        <w:rPr>
          <w:b/>
        </w:rPr>
        <w:t>Subtotal1</w:t>
      </w:r>
      <w:r>
        <w:t xml:space="preserve"> </w:t>
      </w:r>
      <w:r>
        <w:rPr>
          <w:b/>
        </w:rPr>
        <w:t xml:space="preserve"> </w:t>
      </w:r>
      <w:proofErr w:type="spellStart"/>
      <w:r w:rsidRPr="00BC7777">
        <w:t>realizaţi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 </w:t>
      </w:r>
      <w:bookmarkStart w:id="0" w:name="_GoBack"/>
      <w:bookmarkEnd w:id="0"/>
      <w:r>
        <w:rPr>
          <w:b/>
          <w:i/>
        </w:rPr>
        <w:t>media</w:t>
      </w:r>
      <w:r w:rsidRPr="00385321">
        <w:rPr>
          <w:i/>
        </w:rPr>
        <w:t xml:space="preserve"> </w:t>
      </w:r>
      <w:proofErr w:type="spellStart"/>
      <w:r w:rsidRPr="00385321">
        <w:rPr>
          <w:b/>
          <w:i/>
        </w:rPr>
        <w:t>incasarilor</w:t>
      </w:r>
      <w:proofErr w:type="spellEnd"/>
      <w:r w:rsidRPr="00BC7777">
        <w:t xml:space="preserve"> pe fiecare </w:t>
      </w:r>
      <w:r w:rsidRPr="00385321">
        <w:rPr>
          <w:b/>
        </w:rPr>
        <w:t>an</w:t>
      </w:r>
      <w:r w:rsidRPr="00BC7777">
        <w:t xml:space="preserve">, </w:t>
      </w:r>
      <w:r>
        <w:t>și pe</w:t>
      </w:r>
      <w:r w:rsidRPr="00BC7777">
        <w:t xml:space="preserve"> fiecare </w:t>
      </w:r>
      <w:r w:rsidRPr="00385321">
        <w:rPr>
          <w:b/>
        </w:rPr>
        <w:t>luna</w:t>
      </w:r>
      <w:r w:rsidRPr="00BC7777">
        <w:t xml:space="preserve"> din</w:t>
      </w:r>
      <w:r>
        <w:t xml:space="preserve"> </w:t>
      </w:r>
      <w:r w:rsidRPr="00BC7777">
        <w:t>an.</w:t>
      </w:r>
    </w:p>
    <w:p w:rsidR="00B379C1" w:rsidRDefault="00B379C1" w:rsidP="00B379C1">
      <w:pPr>
        <w:numPr>
          <w:ilvl w:val="1"/>
          <w:numId w:val="1"/>
        </w:numPr>
        <w:spacing w:after="240" w:line="276" w:lineRule="auto"/>
        <w:jc w:val="both"/>
      </w:pPr>
      <w:r>
        <w:t xml:space="preserve">In foaia de calcul </w:t>
      </w:r>
      <w:r w:rsidRPr="00385321">
        <w:rPr>
          <w:b/>
        </w:rPr>
        <w:t>Subtotal</w:t>
      </w:r>
      <w:r>
        <w:rPr>
          <w:b/>
        </w:rPr>
        <w:t>2</w:t>
      </w:r>
      <w:r>
        <w:t xml:space="preserve"> </w:t>
      </w:r>
      <w:r>
        <w:rPr>
          <w:b/>
        </w:rPr>
        <w:t xml:space="preserve"> </w:t>
      </w:r>
      <w:proofErr w:type="spellStart"/>
      <w:r w:rsidRPr="00BC7777">
        <w:t>realizaţi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</w:t>
      </w:r>
      <w:r>
        <w:rPr>
          <w:b/>
          <w:i/>
        </w:rPr>
        <w:t>minimul</w:t>
      </w:r>
      <w:r w:rsidRPr="00385321">
        <w:rPr>
          <w:b/>
          <w:i/>
        </w:rPr>
        <w:t xml:space="preserve"> </w:t>
      </w:r>
      <w:proofErr w:type="spellStart"/>
      <w:r w:rsidRPr="00385321">
        <w:rPr>
          <w:b/>
          <w:i/>
        </w:rPr>
        <w:t>incasarilor</w:t>
      </w:r>
      <w:proofErr w:type="spellEnd"/>
      <w:r>
        <w:rPr>
          <w:b/>
          <w:i/>
        </w:rPr>
        <w:t xml:space="preserve"> și a TVA</w:t>
      </w:r>
      <w:r w:rsidRPr="00BC7777">
        <w:t xml:space="preserve"> pe</w:t>
      </w:r>
      <w:r>
        <w:t xml:space="preserve"> </w:t>
      </w:r>
      <w:r w:rsidRPr="00BC7777">
        <w:t xml:space="preserve">fiecare </w:t>
      </w:r>
      <w:r w:rsidRPr="00385321">
        <w:rPr>
          <w:b/>
        </w:rPr>
        <w:t>an</w:t>
      </w:r>
      <w:r w:rsidRPr="00BC7777">
        <w:t xml:space="preserve">, fiecare </w:t>
      </w:r>
      <w:r w:rsidRPr="00F4452A">
        <w:rPr>
          <w:b/>
        </w:rPr>
        <w:t>număr de săptămână</w:t>
      </w:r>
      <w:r>
        <w:t xml:space="preserve"> și fiecare </w:t>
      </w:r>
      <w:r w:rsidRPr="00F4452A">
        <w:rPr>
          <w:b/>
        </w:rPr>
        <w:t>nume de zi</w:t>
      </w:r>
      <w:r>
        <w:t xml:space="preserve"> din săptămână. </w:t>
      </w:r>
    </w:p>
    <w:p w:rsidR="00B379C1" w:rsidRPr="00F4452A" w:rsidRDefault="00B379C1" w:rsidP="00B379C1">
      <w:pPr>
        <w:numPr>
          <w:ilvl w:val="0"/>
          <w:numId w:val="1"/>
        </w:numPr>
        <w:spacing w:after="240" w:line="276" w:lineRule="auto"/>
        <w:jc w:val="both"/>
      </w:pPr>
      <w:r>
        <w:t xml:space="preserve">Folosind tabelul din foaia de calcul </w:t>
      </w:r>
      <w:r>
        <w:rPr>
          <w:b/>
        </w:rPr>
        <w:t xml:space="preserve">Vânzări </w:t>
      </w:r>
      <w:r>
        <w:t>realizați tabele pivot in noi foi de calcul astfel</w:t>
      </w:r>
      <w:r>
        <w:rPr>
          <w:lang w:val="en-US"/>
        </w:rPr>
        <w:t>:</w:t>
      </w:r>
    </w:p>
    <w:p w:rsidR="00B379C1" w:rsidRPr="00F4452A" w:rsidRDefault="00B379C1" w:rsidP="00B379C1">
      <w:pPr>
        <w:numPr>
          <w:ilvl w:val="1"/>
          <w:numId w:val="1"/>
        </w:numPr>
        <w:spacing w:after="240" w:line="276" w:lineRule="auto"/>
        <w:jc w:val="both"/>
      </w:pPr>
      <w:r w:rsidRPr="006237F4">
        <w:t xml:space="preserve">Tabelul pivot </w:t>
      </w:r>
      <w:proofErr w:type="spellStart"/>
      <w:r w:rsidRPr="00B41EBD">
        <w:rPr>
          <w:b/>
          <w:i/>
        </w:rPr>
        <w:t>SituatieTVA</w:t>
      </w:r>
      <w:proofErr w:type="spellEnd"/>
      <w:r w:rsidRPr="006237F4">
        <w:t xml:space="preserve"> cu </w:t>
      </w:r>
      <w:r w:rsidRPr="00841648">
        <w:t>filtru raport</w:t>
      </w:r>
      <w:r w:rsidRPr="006237F4">
        <w:t xml:space="preserve"> </w:t>
      </w:r>
      <w:proofErr w:type="spellStart"/>
      <w:r w:rsidRPr="006237F4">
        <w:t>campul</w:t>
      </w:r>
      <w:proofErr w:type="spellEnd"/>
      <w:r w:rsidRPr="006237F4">
        <w:t xml:space="preserve"> </w:t>
      </w:r>
      <w:r w:rsidRPr="00B41EBD">
        <w:rPr>
          <w:b/>
          <w:i/>
        </w:rPr>
        <w:t>an</w:t>
      </w:r>
      <w:r w:rsidRPr="006237F4">
        <w:t xml:space="preserve">, etichete de </w:t>
      </w:r>
      <w:r w:rsidRPr="00841648">
        <w:t>coloane</w:t>
      </w:r>
      <w:r w:rsidRPr="006237F4">
        <w:t xml:space="preserve"> </w:t>
      </w:r>
      <w:r w:rsidRPr="00B41EBD">
        <w:rPr>
          <w:b/>
          <w:i/>
        </w:rPr>
        <w:t>Luna</w:t>
      </w:r>
      <w:r w:rsidRPr="006237F4">
        <w:t xml:space="preserve">, etichete de </w:t>
      </w:r>
      <w:proofErr w:type="spellStart"/>
      <w:r w:rsidRPr="00841648">
        <w:t>rand</w:t>
      </w:r>
      <w:proofErr w:type="spellEnd"/>
      <w:r w:rsidRPr="006237F4">
        <w:t xml:space="preserve"> </w:t>
      </w:r>
      <w:r w:rsidRPr="00B41EBD">
        <w:rPr>
          <w:b/>
          <w:i/>
        </w:rPr>
        <w:t xml:space="preserve">Număr </w:t>
      </w:r>
      <w:proofErr w:type="spellStart"/>
      <w:r w:rsidRPr="00B41EBD">
        <w:rPr>
          <w:b/>
          <w:i/>
        </w:rPr>
        <w:t>sapt</w:t>
      </w:r>
      <w:proofErr w:type="spellEnd"/>
      <w:r w:rsidRPr="006237F4">
        <w:t xml:space="preserve">, pentru </w:t>
      </w:r>
      <w:r>
        <w:t>v</w:t>
      </w:r>
      <w:r w:rsidRPr="00841648">
        <w:t>alori</w:t>
      </w:r>
      <w:r w:rsidRPr="006237F4">
        <w:t xml:space="preserve"> </w:t>
      </w:r>
      <w:r>
        <w:t>media</w:t>
      </w:r>
      <w:r w:rsidRPr="006237F4">
        <w:t xml:space="preserve"> pentru </w:t>
      </w:r>
      <w:proofErr w:type="spellStart"/>
      <w:r w:rsidRPr="006237F4">
        <w:t>campul</w:t>
      </w:r>
      <w:proofErr w:type="spellEnd"/>
      <w:r w:rsidRPr="006237F4">
        <w:t xml:space="preserve"> </w:t>
      </w:r>
      <w:r w:rsidRPr="00B41EBD">
        <w:rPr>
          <w:b/>
          <w:i/>
        </w:rPr>
        <w:t>TVA</w:t>
      </w:r>
      <w:r>
        <w:rPr>
          <w:b/>
          <w:i/>
        </w:rPr>
        <w:t>.</w:t>
      </w:r>
    </w:p>
    <w:p w:rsidR="00B379C1" w:rsidRPr="00B379C1" w:rsidRDefault="00B379C1" w:rsidP="00FD374A">
      <w:pPr>
        <w:numPr>
          <w:ilvl w:val="1"/>
          <w:numId w:val="1"/>
        </w:numPr>
        <w:spacing w:after="240" w:line="276" w:lineRule="auto"/>
        <w:jc w:val="both"/>
      </w:pPr>
      <w:r w:rsidRPr="006237F4">
        <w:t xml:space="preserve">Tabelul pivot </w:t>
      </w:r>
      <w:proofErr w:type="spellStart"/>
      <w:r w:rsidRPr="00B379C1">
        <w:rPr>
          <w:b/>
          <w:i/>
        </w:rPr>
        <w:t>Medie_Incasari</w:t>
      </w:r>
      <w:proofErr w:type="spellEnd"/>
      <w:r w:rsidRPr="006237F4">
        <w:t xml:space="preserve"> cu </w:t>
      </w:r>
      <w:r w:rsidRPr="00841648">
        <w:t xml:space="preserve">filtru raport </w:t>
      </w:r>
      <w:r w:rsidRPr="006237F4">
        <w:t xml:space="preserve">câmpurile </w:t>
      </w:r>
      <w:r w:rsidRPr="00B379C1">
        <w:rPr>
          <w:b/>
          <w:i/>
        </w:rPr>
        <w:t>An, Luna</w:t>
      </w:r>
      <w:r w:rsidRPr="00841648">
        <w:t xml:space="preserve">, </w:t>
      </w:r>
      <w:r w:rsidRPr="006237F4">
        <w:t xml:space="preserve">etichete de coloane </w:t>
      </w:r>
      <w:proofErr w:type="spellStart"/>
      <w:r w:rsidRPr="00B379C1">
        <w:rPr>
          <w:b/>
          <w:i/>
        </w:rPr>
        <w:t>Numar</w:t>
      </w:r>
      <w:proofErr w:type="spellEnd"/>
      <w:r w:rsidRPr="00B379C1">
        <w:rPr>
          <w:b/>
          <w:i/>
        </w:rPr>
        <w:t xml:space="preserve"> </w:t>
      </w:r>
      <w:proofErr w:type="spellStart"/>
      <w:r w:rsidRPr="00B379C1">
        <w:rPr>
          <w:b/>
          <w:i/>
        </w:rPr>
        <w:t>sapt</w:t>
      </w:r>
      <w:proofErr w:type="spellEnd"/>
      <w:r w:rsidRPr="00841648">
        <w:t xml:space="preserve">, </w:t>
      </w:r>
      <w:r w:rsidRPr="006237F4">
        <w:t xml:space="preserve">etichete de </w:t>
      </w:r>
      <w:r w:rsidRPr="00841648">
        <w:t xml:space="preserve">rând </w:t>
      </w:r>
      <w:r w:rsidRPr="00B379C1">
        <w:rPr>
          <w:b/>
          <w:i/>
        </w:rPr>
        <w:t>Nume zi</w:t>
      </w:r>
      <w:r w:rsidRPr="00841648">
        <w:t xml:space="preserve">, </w:t>
      </w:r>
      <w:r w:rsidRPr="006237F4">
        <w:t xml:space="preserve">pentru </w:t>
      </w:r>
      <w:r>
        <w:t>v</w:t>
      </w:r>
      <w:r w:rsidRPr="00841648">
        <w:t xml:space="preserve">alori </w:t>
      </w:r>
      <w:r>
        <w:t>suma</w:t>
      </w:r>
      <w:r w:rsidRPr="006237F4">
        <w:t xml:space="preserve"> pentru câmpul </w:t>
      </w:r>
      <w:r w:rsidRPr="00B379C1">
        <w:rPr>
          <w:b/>
          <w:i/>
        </w:rPr>
        <w:t>Încasări</w:t>
      </w:r>
      <w:r w:rsidRPr="00B379C1">
        <w:rPr>
          <w:b/>
          <w:i/>
        </w:rPr>
        <w:t xml:space="preserve"> </w:t>
      </w:r>
    </w:p>
    <w:p w:rsidR="00C97C2F" w:rsidRDefault="00B379C1" w:rsidP="00FD374A">
      <w:pPr>
        <w:numPr>
          <w:ilvl w:val="1"/>
          <w:numId w:val="1"/>
        </w:numPr>
        <w:spacing w:after="240" w:line="276" w:lineRule="auto"/>
        <w:jc w:val="both"/>
      </w:pPr>
      <w:r w:rsidRPr="006237F4">
        <w:t xml:space="preserve">Tabelul pivot </w:t>
      </w:r>
      <w:proofErr w:type="spellStart"/>
      <w:r w:rsidRPr="00B379C1">
        <w:rPr>
          <w:b/>
        </w:rPr>
        <w:t>Maxim_Incasări</w:t>
      </w:r>
      <w:proofErr w:type="spellEnd"/>
      <w:r w:rsidRPr="00B379C1">
        <w:rPr>
          <w:b/>
        </w:rPr>
        <w:t xml:space="preserve"> </w:t>
      </w:r>
      <w:r w:rsidRPr="006237F4">
        <w:t xml:space="preserve">cu </w:t>
      </w:r>
      <w:r w:rsidRPr="00B379C1">
        <w:rPr>
          <w:i/>
        </w:rPr>
        <w:t xml:space="preserve">filtru raport </w:t>
      </w:r>
      <w:r w:rsidRPr="006237F4">
        <w:t xml:space="preserve">câmpurile </w:t>
      </w:r>
      <w:r w:rsidRPr="00B379C1">
        <w:rPr>
          <w:b/>
          <w:i/>
        </w:rPr>
        <w:t>Luna</w:t>
      </w:r>
      <w:r w:rsidRPr="00B379C1">
        <w:rPr>
          <w:b/>
        </w:rPr>
        <w:t xml:space="preserve">, </w:t>
      </w:r>
      <w:r w:rsidRPr="006237F4">
        <w:t xml:space="preserve">etichete de coloane </w:t>
      </w:r>
      <w:r w:rsidRPr="00B379C1">
        <w:rPr>
          <w:b/>
          <w:i/>
        </w:rPr>
        <w:t>Nume zi</w:t>
      </w:r>
      <w:r w:rsidRPr="00B379C1">
        <w:rPr>
          <w:b/>
        </w:rPr>
        <w:t xml:space="preserve">, </w:t>
      </w:r>
      <w:r w:rsidRPr="006237F4">
        <w:t xml:space="preserve">etichete de </w:t>
      </w:r>
      <w:r w:rsidRPr="00B379C1">
        <w:rPr>
          <w:i/>
        </w:rPr>
        <w:t xml:space="preserve">rând </w:t>
      </w:r>
      <w:proofErr w:type="spellStart"/>
      <w:r w:rsidRPr="00B379C1">
        <w:rPr>
          <w:b/>
          <w:i/>
        </w:rPr>
        <w:t>Numar</w:t>
      </w:r>
      <w:proofErr w:type="spellEnd"/>
      <w:r w:rsidRPr="00B379C1">
        <w:rPr>
          <w:b/>
          <w:i/>
        </w:rPr>
        <w:t xml:space="preserve"> </w:t>
      </w:r>
      <w:proofErr w:type="spellStart"/>
      <w:r w:rsidRPr="00B379C1">
        <w:rPr>
          <w:b/>
          <w:i/>
        </w:rPr>
        <w:t>sapt</w:t>
      </w:r>
      <w:proofErr w:type="spellEnd"/>
      <w:r w:rsidRPr="00B379C1">
        <w:rPr>
          <w:b/>
        </w:rPr>
        <w:t xml:space="preserve">, </w:t>
      </w:r>
      <w:r w:rsidRPr="006237F4">
        <w:t xml:space="preserve">pentru </w:t>
      </w:r>
      <w:r w:rsidRPr="00B379C1">
        <w:rPr>
          <w:i/>
        </w:rPr>
        <w:t xml:space="preserve">Valori </w:t>
      </w:r>
      <w:r>
        <w:t>minimul</w:t>
      </w:r>
      <w:r w:rsidRPr="006237F4">
        <w:t xml:space="preserve"> pentru câmpul </w:t>
      </w:r>
      <w:r w:rsidRPr="00B379C1">
        <w:rPr>
          <w:b/>
          <w:i/>
        </w:rPr>
        <w:t>Încasări</w:t>
      </w:r>
      <w:r w:rsidRPr="006237F4">
        <w:t>.</w:t>
      </w:r>
      <w:r>
        <w:t xml:space="preserve"> </w:t>
      </w:r>
      <w:proofErr w:type="spellStart"/>
      <w:r w:rsidRPr="006237F4">
        <w:t>Afişaţi</w:t>
      </w:r>
      <w:proofErr w:type="spellEnd"/>
      <w:r w:rsidRPr="006237F4">
        <w:t xml:space="preserve"> doar datele pentru lunile </w:t>
      </w:r>
      <w:r>
        <w:t xml:space="preserve">Ianuarie, </w:t>
      </w:r>
      <w:proofErr w:type="spellStart"/>
      <w:r>
        <w:t>februarie,martie</w:t>
      </w:r>
      <w:proofErr w:type="spellEnd"/>
      <w:r>
        <w:t>.</w:t>
      </w:r>
    </w:p>
    <w:sectPr w:rsidR="00C97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5625C8"/>
    <w:multiLevelType w:val="hybridMultilevel"/>
    <w:tmpl w:val="BBC27B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9C1"/>
    <w:rsid w:val="008D759D"/>
    <w:rsid w:val="00B379C1"/>
    <w:rsid w:val="00C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7788D-EDF3-45B6-B728-4724A35D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2017-05-14T16:06:00Z</dcterms:created>
  <dcterms:modified xsi:type="dcterms:W3CDTF">2017-05-14T16:10:00Z</dcterms:modified>
</cp:coreProperties>
</file>